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5956A" w14:textId="77777777" w:rsidR="007122D0" w:rsidRDefault="007122D0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  <w:bookmarkStart w:id="0" w:name="_GoBack"/>
      <w:bookmarkEnd w:id="0"/>
    </w:p>
    <w:p w14:paraId="4E31BE2D" w14:textId="77777777" w:rsidR="00C33365" w:rsidRPr="00296E7A" w:rsidRDefault="00C33365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  <w:r w:rsidRPr="00296E7A">
        <w:rPr>
          <w:rFonts w:ascii="Times New Roman" w:hAnsi="Times New Roman"/>
          <w:b/>
        </w:rPr>
        <w:t xml:space="preserve">&lt; </w:t>
      </w:r>
      <w:r w:rsidRPr="00187941">
        <w:rPr>
          <w:rFonts w:ascii="Times New Roman" w:hAnsi="Times New Roman"/>
          <w:b/>
          <w:highlight w:val="yellow"/>
        </w:rPr>
        <w:t>Letterhead of Contracting Authority</w:t>
      </w:r>
      <w:r w:rsidRPr="00296E7A">
        <w:rPr>
          <w:rFonts w:ascii="Times New Roman" w:hAnsi="Times New Roman"/>
          <w:b/>
        </w:rPr>
        <w:t xml:space="preserve"> &gt;</w:t>
      </w:r>
    </w:p>
    <w:p w14:paraId="6559A6C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>Date</w:t>
      </w:r>
      <w:r w:rsidRPr="00296E7A">
        <w:rPr>
          <w:rFonts w:ascii="Times New Roman" w:hAnsi="Times New Roman"/>
        </w:rPr>
        <w:t xml:space="preserve"> &gt;</w:t>
      </w:r>
    </w:p>
    <w:p w14:paraId="3B60FA3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 xml:space="preserve">Address of tenderer </w:t>
      </w:r>
      <w:r w:rsidRPr="00296E7A">
        <w:rPr>
          <w:rFonts w:ascii="Times New Roman" w:hAnsi="Times New Roman"/>
        </w:rPr>
        <w:t>&gt;</w:t>
      </w:r>
    </w:p>
    <w:p w14:paraId="126CC1FE" w14:textId="77BB40E8" w:rsidR="003A7F93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Our ref: </w:t>
      </w:r>
      <w:r w:rsidR="0092647F" w:rsidRPr="0092647F">
        <w:rPr>
          <w:rFonts w:ascii="Times New Roman" w:hAnsi="Times New Roman"/>
          <w:b/>
        </w:rPr>
        <w:t>HRRS00094</w:t>
      </w:r>
      <w:r w:rsidR="0092647F">
        <w:rPr>
          <w:rFonts w:ascii="Times New Roman" w:hAnsi="Times New Roman"/>
          <w:b/>
        </w:rPr>
        <w:t>-</w:t>
      </w:r>
      <w:r w:rsidR="0092647F" w:rsidRPr="0092647F">
        <w:rPr>
          <w:rFonts w:ascii="Times New Roman" w:hAnsi="Times New Roman"/>
          <w:b/>
        </w:rPr>
        <w:t>3/green rooms</w:t>
      </w:r>
      <w:r w:rsidRPr="00296E7A">
        <w:rPr>
          <w:rFonts w:ascii="Times New Roman" w:hAnsi="Times New Roman"/>
        </w:rPr>
        <w:t xml:space="preserve">/ &lt; </w:t>
      </w:r>
      <w:r w:rsidRPr="00187941">
        <w:rPr>
          <w:rFonts w:ascii="Times New Roman" w:hAnsi="Times New Roman"/>
          <w:highlight w:val="yellow"/>
        </w:rPr>
        <w:t xml:space="preserve">Letter number </w:t>
      </w:r>
      <w:r w:rsidRPr="00296E7A">
        <w:rPr>
          <w:rFonts w:ascii="Times New Roman" w:hAnsi="Times New Roman"/>
        </w:rPr>
        <w:t>&gt;</w:t>
      </w:r>
    </w:p>
    <w:p w14:paraId="715AD9DA" w14:textId="77777777" w:rsidR="00C33365" w:rsidRPr="00296E7A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Dear &lt;</w:t>
      </w:r>
      <w:r w:rsidRPr="00187941">
        <w:rPr>
          <w:rFonts w:ascii="Times New Roman" w:hAnsi="Times New Roman"/>
          <w:highlight w:val="yellow"/>
        </w:rPr>
        <w:t>Contact name</w:t>
      </w:r>
      <w:r w:rsidRPr="00296E7A">
        <w:rPr>
          <w:rFonts w:ascii="Times New Roman" w:hAnsi="Times New Roman"/>
        </w:rPr>
        <w:t>&gt;</w:t>
      </w:r>
      <w:r w:rsidR="004965E2">
        <w:rPr>
          <w:rFonts w:ascii="Times New Roman" w:hAnsi="Times New Roman"/>
        </w:rPr>
        <w:t xml:space="preserve"> </w:t>
      </w:r>
    </w:p>
    <w:p w14:paraId="45648352" w14:textId="6666C591" w:rsidR="00C33365" w:rsidRPr="00296E7A" w:rsidRDefault="0092647F">
      <w:pPr>
        <w:rPr>
          <w:rFonts w:ascii="Times New Roman" w:hAnsi="Times New Roman"/>
          <w:b/>
        </w:rPr>
      </w:pPr>
      <w:r w:rsidRPr="0092647F">
        <w:rPr>
          <w:rFonts w:ascii="Times New Roman" w:hAnsi="Times New Roman"/>
          <w:b/>
        </w:rPr>
        <w:t>Supply of green rooms for the project INTERCLIM</w:t>
      </w:r>
      <w:r w:rsidR="00C33365" w:rsidRPr="00296E7A">
        <w:rPr>
          <w:rFonts w:ascii="Times New Roman" w:hAnsi="Times New Roman"/>
          <w:b/>
        </w:rPr>
        <w:t xml:space="preserve">, </w:t>
      </w:r>
      <w:r w:rsidR="00A140B7">
        <w:rPr>
          <w:rFonts w:ascii="Times New Roman" w:hAnsi="Times New Roman"/>
          <w:b/>
        </w:rPr>
        <w:t>Novi Sad</w:t>
      </w:r>
    </w:p>
    <w:p w14:paraId="3C0EB5D5" w14:textId="77777777" w:rsidR="00C33365" w:rsidRPr="00296E7A" w:rsidRDefault="00C33365">
      <w:pPr>
        <w:tabs>
          <w:tab w:val="left" w:pos="426"/>
          <w:tab w:val="left" w:pos="8222"/>
        </w:tabs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Thank you for </w:t>
      </w:r>
      <w:r w:rsidRPr="00296E7A">
        <w:rPr>
          <w:rFonts w:ascii="Times New Roman" w:hAnsi="Times New Roman"/>
          <w:color w:val="000000"/>
          <w:spacing w:val="-2"/>
        </w:rPr>
        <w:t>participating</w:t>
      </w:r>
      <w:r w:rsidRPr="00296E7A">
        <w:rPr>
          <w:rFonts w:ascii="Times New Roman" w:hAnsi="Times New Roman"/>
        </w:rPr>
        <w:t xml:space="preserve"> in the above-mentioned tender procedure.</w:t>
      </w:r>
      <w:r w:rsidR="00475434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 xml:space="preserve">I regret to inform you, however, that </w:t>
      </w:r>
      <w:r w:rsidR="007C29E4">
        <w:rPr>
          <w:rFonts w:ascii="Times New Roman" w:hAnsi="Times New Roman"/>
          <w:szCs w:val="22"/>
        </w:rPr>
        <w:t>your</w:t>
      </w:r>
      <w:r w:rsidR="007C29E4" w:rsidRPr="00244E57">
        <w:rPr>
          <w:rFonts w:ascii="Times New Roman" w:hAnsi="Times New Roman"/>
          <w:szCs w:val="22"/>
        </w:rPr>
        <w:t xml:space="preserve"> tender was not </w:t>
      </w:r>
      <w:r w:rsidR="007C29E4" w:rsidRPr="00FC4C67">
        <w:rPr>
          <w:rFonts w:ascii="Times New Roman" w:hAnsi="Times New Roman"/>
          <w:szCs w:val="22"/>
          <w:highlight w:val="lightGray"/>
        </w:rPr>
        <w:t>[admissible]</w:t>
      </w:r>
      <w:r w:rsidR="00D229C4">
        <w:rPr>
          <w:rFonts w:ascii="Times New Roman" w:hAnsi="Times New Roman"/>
          <w:szCs w:val="22"/>
          <w:highlight w:val="lightGray"/>
        </w:rPr>
        <w:t>/</w:t>
      </w:r>
      <w:r w:rsidR="007C29E4">
        <w:rPr>
          <w:rFonts w:ascii="Times New Roman" w:hAnsi="Times New Roman"/>
          <w:szCs w:val="22"/>
          <w:highlight w:val="yellow"/>
        </w:rPr>
        <w:t>[</w:t>
      </w:r>
      <w:r w:rsidR="007C29E4" w:rsidRPr="00FC4C67">
        <w:rPr>
          <w:rFonts w:ascii="Times New Roman" w:hAnsi="Times New Roman"/>
          <w:szCs w:val="22"/>
          <w:highlight w:val="lightGray"/>
        </w:rPr>
        <w:t>successful</w:t>
      </w:r>
      <w:r w:rsidR="007C29E4">
        <w:rPr>
          <w:rFonts w:ascii="Times New Roman" w:hAnsi="Times New Roman"/>
          <w:szCs w:val="22"/>
        </w:rPr>
        <w:t>]</w:t>
      </w:r>
      <w:r w:rsidR="007C29E4" w:rsidRPr="00296E7A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>for the following reason</w:t>
      </w:r>
      <w:r w:rsidR="009F5167">
        <w:rPr>
          <w:rFonts w:ascii="Times New Roman" w:hAnsi="Times New Roman"/>
        </w:rPr>
        <w:t>[</w:t>
      </w:r>
      <w:r w:rsidRPr="00296E7A">
        <w:rPr>
          <w:rFonts w:ascii="Times New Roman" w:hAnsi="Times New Roman"/>
        </w:rPr>
        <w:t>s</w:t>
      </w:r>
      <w:r w:rsidR="009F5167">
        <w:rPr>
          <w:rFonts w:ascii="Times New Roman" w:hAnsi="Times New Roman"/>
        </w:rPr>
        <w:t>]</w:t>
      </w:r>
      <w:r w:rsidRPr="00296E7A">
        <w:rPr>
          <w:rFonts w:ascii="Times New Roman" w:hAnsi="Times New Roman"/>
        </w:rPr>
        <w:t>:</w:t>
      </w:r>
    </w:p>
    <w:p w14:paraId="1B628C71" w14:textId="77777777" w:rsidR="00A34380" w:rsidRPr="00296E7A" w:rsidRDefault="00A34380" w:rsidP="00A34380">
      <w:pPr>
        <w:jc w:val="left"/>
        <w:rPr>
          <w:rFonts w:ascii="Times New Roman" w:hAnsi="Times New Roman"/>
        </w:rPr>
      </w:pPr>
      <w:r w:rsidRPr="003A7F93">
        <w:rPr>
          <w:rFonts w:ascii="Times New Roman" w:hAnsi="Times New Roman"/>
          <w:highlight w:val="yellow"/>
        </w:rPr>
        <w:t>Delete rows not applicable</w:t>
      </w:r>
    </w:p>
    <w:p w14:paraId="2EB27948" w14:textId="77777777" w:rsidR="00C33365" w:rsidRPr="00296E7A" w:rsidRDefault="00C33365">
      <w:pPr>
        <w:tabs>
          <w:tab w:val="left" w:pos="426"/>
          <w:tab w:val="left" w:pos="8222"/>
        </w:tabs>
        <w:spacing w:before="0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2"/>
        <w:gridCol w:w="8080"/>
      </w:tblGrid>
      <w:tr w:rsidR="00894D3C" w:rsidRPr="00296E7A" w14:paraId="68EA3E0B" w14:textId="77777777" w:rsidTr="008632A2">
        <w:trPr>
          <w:jc w:val="center"/>
        </w:trPr>
        <w:tc>
          <w:tcPr>
            <w:tcW w:w="392" w:type="dxa"/>
          </w:tcPr>
          <w:p w14:paraId="0FE39BC5" w14:textId="77777777" w:rsidR="00894D3C" w:rsidRPr="00894D3C" w:rsidRDefault="008632A2" w:rsidP="008632A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DB9B86" w14:textId="77777777" w:rsidR="00894D3C" w:rsidRPr="00187941" w:rsidRDefault="007C29E4" w:rsidP="007C29E4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[y</w:t>
            </w:r>
            <w:r w:rsidRPr="00DF0600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our tender did not relate to the subject matter of the contract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6A85889D" w14:textId="77777777" w:rsidTr="008632A2">
        <w:trPr>
          <w:jc w:val="center"/>
        </w:trPr>
        <w:tc>
          <w:tcPr>
            <w:tcW w:w="392" w:type="dxa"/>
          </w:tcPr>
          <w:p w14:paraId="7D5B081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851F089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did not arrive before the deadline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0C595B52" w14:textId="77777777" w:rsidTr="008632A2">
        <w:trPr>
          <w:jc w:val="center"/>
        </w:trPr>
        <w:tc>
          <w:tcPr>
            <w:tcW w:w="392" w:type="dxa"/>
          </w:tcPr>
          <w:p w14:paraId="1FD6EED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396697B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your tender was not administratively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regular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 for the following reason(s): &lt; 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specif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y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5D7EEDF2" w14:textId="77777777" w:rsidTr="008632A2">
        <w:trPr>
          <w:jc w:val="center"/>
        </w:trPr>
        <w:tc>
          <w:tcPr>
            <w:tcW w:w="392" w:type="dxa"/>
          </w:tcPr>
          <w:p w14:paraId="5B10FEC7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0AF5A8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properly sealed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637734CC" w14:textId="77777777" w:rsidTr="008632A2">
        <w:trPr>
          <w:jc w:val="center"/>
        </w:trPr>
        <w:tc>
          <w:tcPr>
            <w:tcW w:w="392" w:type="dxa"/>
          </w:tcPr>
          <w:p w14:paraId="697B346E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973FCC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the declarations required with your tender form for a supply contract were altered or were missing</w:t>
            </w:r>
            <w:r>
              <w:rPr>
                <w:rFonts w:ascii="Times New Roman" w:hAnsi="Times New Roman"/>
                <w:highlight w:val="lightGray"/>
              </w:rPr>
              <w:t>]</w:t>
            </w:r>
          </w:p>
        </w:tc>
      </w:tr>
      <w:tr w:rsidR="008632A2" w:rsidRPr="00296E7A" w14:paraId="746F4794" w14:textId="77777777" w:rsidTr="008632A2">
        <w:trPr>
          <w:jc w:val="center"/>
        </w:trPr>
        <w:tc>
          <w:tcPr>
            <w:tcW w:w="392" w:type="dxa"/>
          </w:tcPr>
          <w:p w14:paraId="6F315F1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541994D3" w14:textId="77777777" w:rsidR="008632A2" w:rsidRPr="00D229C4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your tender included a firm whose nationality is not that of one of the EU Member States or the countries and territories of the regions covered and/or authorised by the Regulation or other specific instruments applicable to the programme under which the contract is to be financed</w:t>
            </w:r>
            <w:r>
              <w:rPr>
                <w:rFonts w:ascii="Times New Roman" w:hAnsi="Times New Roman"/>
              </w:rPr>
              <w:t>]</w:t>
            </w:r>
          </w:p>
        </w:tc>
      </w:tr>
      <w:tr w:rsidR="008632A2" w:rsidRPr="00296E7A" w14:paraId="2F99F7E3" w14:textId="77777777" w:rsidTr="008632A2">
        <w:trPr>
          <w:jc w:val="center"/>
        </w:trPr>
        <w:tc>
          <w:tcPr>
            <w:tcW w:w="392" w:type="dxa"/>
          </w:tcPr>
          <w:p w14:paraId="6C19EC4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98B49C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no tender guarantee was provided with your tender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79D96659" w14:textId="77777777" w:rsidTr="008632A2">
        <w:trPr>
          <w:jc w:val="center"/>
        </w:trPr>
        <w:tc>
          <w:tcPr>
            <w:tcW w:w="392" w:type="dxa"/>
          </w:tcPr>
          <w:p w14:paraId="40C799D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65361A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economic and financial standing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668CDE6E" w14:textId="77777777" w:rsidTr="008632A2">
        <w:trPr>
          <w:jc w:val="center"/>
        </w:trPr>
        <w:tc>
          <w:tcPr>
            <w:tcW w:w="392" w:type="dxa"/>
          </w:tcPr>
          <w:p w14:paraId="24385B8C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11CBD0A" w14:textId="77777777" w:rsidR="008632A2" w:rsidRPr="00296E7A" w:rsidRDefault="008632A2" w:rsidP="009F5167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professional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04351E70" w14:textId="77777777" w:rsidTr="008632A2">
        <w:trPr>
          <w:jc w:val="center"/>
        </w:trPr>
        <w:tc>
          <w:tcPr>
            <w:tcW w:w="392" w:type="dxa"/>
          </w:tcPr>
          <w:p w14:paraId="453E0BD6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7858DD77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technical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2C0F5A9" w14:textId="77777777" w:rsidTr="008632A2">
        <w:trPr>
          <w:jc w:val="center"/>
        </w:trPr>
        <w:tc>
          <w:tcPr>
            <w:tcW w:w="392" w:type="dxa"/>
          </w:tcPr>
          <w:p w14:paraId="04DD5A13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AD544E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to respect the rules of origin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49CE73FE" w14:textId="77777777" w:rsidTr="008632A2">
        <w:trPr>
          <w:jc w:val="center"/>
        </w:trPr>
        <w:tc>
          <w:tcPr>
            <w:tcW w:w="392" w:type="dxa"/>
          </w:tcPr>
          <w:p w14:paraId="5F9D208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F57D23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compliant on the following aspects of the technical specifications: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explain</w:t>
            </w:r>
            <w:r>
              <w:rPr>
                <w:rFonts w:ascii="Times New Roman" w:hAnsi="Times New Roman"/>
                <w:color w:val="000000"/>
                <w:spacing w:val="-2"/>
                <w:highlight w:val="yellow"/>
              </w:rPr>
              <w:t xml:space="preserve"> which aspects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&gt;]</w:t>
            </w:r>
          </w:p>
        </w:tc>
      </w:tr>
      <w:tr w:rsidR="008632A2" w:rsidRPr="00296E7A" w14:paraId="3781FEAC" w14:textId="77777777" w:rsidTr="008632A2">
        <w:trPr>
          <w:jc w:val="center"/>
        </w:trPr>
        <w:tc>
          <w:tcPr>
            <w:tcW w:w="392" w:type="dxa"/>
          </w:tcPr>
          <w:p w14:paraId="1044ADAB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lastRenderedPageBreak/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5C73D28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financial offer exceeded the maximum budget available for the contract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1B5B3329" w14:textId="77777777" w:rsidTr="008632A2">
        <w:trPr>
          <w:jc w:val="center"/>
        </w:trPr>
        <w:tc>
          <w:tcPr>
            <w:tcW w:w="392" w:type="dxa"/>
          </w:tcPr>
          <w:p w14:paraId="1113EFD8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E4DF6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the least expensive of 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541254F6" w14:textId="77777777" w:rsidTr="008632A2">
        <w:trPr>
          <w:jc w:val="center"/>
        </w:trPr>
        <w:tc>
          <w:tcPr>
            <w:tcW w:w="392" w:type="dxa"/>
          </w:tcPr>
          <w:p w14:paraId="14C65CFA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8E99553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your tender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did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not </w:t>
            </w:r>
            <w:r>
              <w:rPr>
                <w:rFonts w:ascii="Times New Roman" w:hAnsi="Times New Roman"/>
                <w:highlight w:val="lightGray"/>
              </w:rPr>
              <w:t>offer</w:t>
            </w:r>
            <w:r w:rsidRPr="00E82463">
              <w:rPr>
                <w:rFonts w:ascii="Times New Roman" w:hAnsi="Times New Roman"/>
                <w:highlight w:val="lightGray"/>
              </w:rPr>
              <w:t xml:space="preserve"> the best </w:t>
            </w:r>
            <w:r w:rsidRPr="005E2EE8">
              <w:rPr>
                <w:rFonts w:ascii="Times New Roman" w:hAnsi="Times New Roman"/>
                <w:highlight w:val="lightGray"/>
              </w:rPr>
              <w:t>price-quality ratio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among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BD5A6F3" w14:textId="77777777" w:rsidTr="008632A2">
        <w:trPr>
          <w:jc w:val="center"/>
        </w:trPr>
        <w:tc>
          <w:tcPr>
            <w:tcW w:w="392" w:type="dxa"/>
          </w:tcPr>
          <w:p w14:paraId="5E5249F7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5EC7874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to be specified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</w:tr>
    </w:tbl>
    <w:p w14:paraId="3E728395" w14:textId="77777777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 xml:space="preserve">For your information, the contract has been awarded to </w:t>
      </w:r>
      <w:r w:rsidR="00552F6C" w:rsidRPr="00296E7A">
        <w:rPr>
          <w:rFonts w:ascii="Times New Roman" w:hAnsi="Times New Roman"/>
          <w:color w:val="000000"/>
          <w:spacing w:val="-2"/>
        </w:rPr>
        <w:t>&lt;</w:t>
      </w:r>
      <w:r w:rsidRPr="00187941">
        <w:rPr>
          <w:rFonts w:ascii="Times New Roman" w:hAnsi="Times New Roman"/>
          <w:color w:val="000000"/>
          <w:spacing w:val="-2"/>
          <w:highlight w:val="yellow"/>
        </w:rPr>
        <w:t>name of successful tenderer</w:t>
      </w:r>
      <w:r w:rsidR="00552F6C" w:rsidRPr="00296E7A">
        <w:rPr>
          <w:rFonts w:ascii="Times New Roman" w:hAnsi="Times New Roman"/>
          <w:color w:val="000000"/>
          <w:spacing w:val="-2"/>
        </w:rPr>
        <w:t>&gt;</w:t>
      </w:r>
      <w:r w:rsidR="003A7F93">
        <w:rPr>
          <w:rFonts w:ascii="Times New Roman" w:hAnsi="Times New Roman"/>
          <w:color w:val="000000"/>
          <w:spacing w:val="-2"/>
        </w:rPr>
        <w:t xml:space="preserve"> for an amount of &lt;</w:t>
      </w:r>
      <w:r w:rsidR="003A7F93" w:rsidRPr="00187941">
        <w:rPr>
          <w:rFonts w:ascii="Times New Roman" w:hAnsi="Times New Roman"/>
          <w:color w:val="000000"/>
          <w:spacing w:val="-2"/>
          <w:highlight w:val="yellow"/>
        </w:rPr>
        <w:t>amount</w:t>
      </w:r>
      <w:r w:rsidR="009F5167">
        <w:rPr>
          <w:rFonts w:ascii="Times New Roman" w:hAnsi="Times New Roman"/>
          <w:color w:val="000000"/>
          <w:spacing w:val="-2"/>
        </w:rPr>
        <w:t>&gt; [</w:t>
      </w:r>
      <w:r w:rsidR="003A7F93" w:rsidRPr="00187941">
        <w:rPr>
          <w:rFonts w:ascii="Times New Roman" w:hAnsi="Times New Roman"/>
          <w:color w:val="000000"/>
          <w:spacing w:val="-2"/>
          <w:highlight w:val="lightGray"/>
        </w:rPr>
        <w:t>EUR</w:t>
      </w:r>
      <w:r w:rsidR="009F5167">
        <w:rPr>
          <w:rFonts w:ascii="Times New Roman" w:hAnsi="Times New Roman"/>
          <w:color w:val="000000"/>
          <w:spacing w:val="-2"/>
        </w:rPr>
        <w:t>] [&lt;</w:t>
      </w:r>
      <w:r w:rsidR="003A7F93" w:rsidRPr="00187941">
        <w:rPr>
          <w:rFonts w:ascii="Times New Roman" w:hAnsi="Times New Roman"/>
          <w:color w:val="000000"/>
          <w:spacing w:val="-2"/>
          <w:highlight w:val="yellow"/>
        </w:rPr>
        <w:t>national currency</w:t>
      </w:r>
      <w:r w:rsidRPr="00296E7A">
        <w:rPr>
          <w:rFonts w:ascii="Times New Roman" w:hAnsi="Times New Roman"/>
          <w:color w:val="000000"/>
          <w:spacing w:val="-2"/>
        </w:rPr>
        <w:t>&gt;</w:t>
      </w:r>
      <w:r w:rsidR="00385DE5">
        <w:rPr>
          <w:rFonts w:ascii="Times New Roman" w:hAnsi="Times New Roman"/>
          <w:color w:val="000000"/>
          <w:spacing w:val="-2"/>
        </w:rPr>
        <w:t xml:space="preserve"> </w:t>
      </w:r>
    </w:p>
    <w:p w14:paraId="4A2EB3A9" w14:textId="77777777" w:rsidR="008A7F52" w:rsidRPr="000A2359" w:rsidRDefault="008A7F52" w:rsidP="008A7F52">
      <w:pPr>
        <w:rPr>
          <w:rFonts w:ascii="Times New Roman" w:hAnsi="Times New Roman"/>
          <w:szCs w:val="22"/>
        </w:rPr>
      </w:pPr>
      <w:r w:rsidRPr="00C416E7">
        <w:rPr>
          <w:rFonts w:ascii="Times New Roman" w:hAnsi="Times New Roman"/>
          <w:szCs w:val="22"/>
          <w:lang w:bidi="kn-IN"/>
        </w:rPr>
        <w:t>We draw your attention to the legal remedies available to you to con</w:t>
      </w:r>
      <w:r w:rsidR="00400F3E">
        <w:rPr>
          <w:rFonts w:ascii="Times New Roman" w:hAnsi="Times New Roman"/>
          <w:szCs w:val="22"/>
          <w:lang w:bidi="kn-IN"/>
        </w:rPr>
        <w:t>test this decision, explained in</w:t>
      </w:r>
      <w:r w:rsidRPr="00C416E7">
        <w:rPr>
          <w:rFonts w:ascii="Times New Roman" w:hAnsi="Times New Roman"/>
          <w:szCs w:val="22"/>
          <w:lang w:bidi="kn-IN"/>
        </w:rPr>
        <w:t xml:space="preserve"> </w:t>
      </w:r>
      <w:r w:rsidR="00D229C4">
        <w:rPr>
          <w:rFonts w:ascii="Times New Roman" w:hAnsi="Times New Roman"/>
          <w:szCs w:val="22"/>
          <w:lang w:bidi="kn-IN"/>
        </w:rPr>
        <w:t>the point 15 of the Instructions to Tenderers</w:t>
      </w:r>
      <w:r w:rsidRPr="00C416E7">
        <w:rPr>
          <w:rFonts w:ascii="Times New Roman" w:hAnsi="Times New Roman"/>
          <w:szCs w:val="22"/>
          <w:lang w:bidi="kn-IN"/>
        </w:rPr>
        <w:t>.</w:t>
      </w:r>
    </w:p>
    <w:p w14:paraId="7CAF2DA3" w14:textId="77777777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>Although we have not been able to make use of your services on this occasion, I trust that you will continue to take an active interest in our initiatives.</w:t>
      </w:r>
    </w:p>
    <w:p w14:paraId="6776BED9" w14:textId="77777777" w:rsidR="00E834BA" w:rsidRPr="00296E7A" w:rsidRDefault="00E834BA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[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 xml:space="preserve">Your </w:t>
      </w:r>
      <w:r w:rsidR="00CE3F97">
        <w:rPr>
          <w:rFonts w:ascii="Times New Roman" w:hAnsi="Times New Roman"/>
          <w:color w:val="000000"/>
          <w:spacing w:val="-2"/>
          <w:highlight w:val="lightGray"/>
        </w:rPr>
        <w:t xml:space="preserve">original 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>tender guarantee is hereby returned.</w:t>
      </w:r>
      <w:r>
        <w:rPr>
          <w:rFonts w:ascii="Times New Roman" w:hAnsi="Times New Roman"/>
          <w:color w:val="000000"/>
          <w:spacing w:val="-2"/>
        </w:rPr>
        <w:t>]</w:t>
      </w:r>
    </w:p>
    <w:p w14:paraId="518475C1" w14:textId="77777777" w:rsidR="00C33365" w:rsidRPr="00296E7A" w:rsidRDefault="00C33365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Yours sincerely</w:t>
      </w:r>
      <w:r w:rsidR="00894D3C">
        <w:rPr>
          <w:rFonts w:ascii="Times New Roman" w:hAnsi="Times New Roman"/>
        </w:rPr>
        <w:tab/>
        <w:t>,</w:t>
      </w:r>
    </w:p>
    <w:p w14:paraId="61A64EAB" w14:textId="77777777" w:rsidR="00C33365" w:rsidRPr="00296E7A" w:rsidRDefault="00C33365">
      <w:pPr>
        <w:jc w:val="left"/>
        <w:rPr>
          <w:rFonts w:ascii="Times New Roman" w:hAnsi="Times New Roman"/>
        </w:rPr>
      </w:pPr>
    </w:p>
    <w:p w14:paraId="4424E2FE" w14:textId="77777777" w:rsidR="00C33365" w:rsidRPr="00296E7A" w:rsidRDefault="00C33365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>Name</w:t>
      </w:r>
      <w:r w:rsidRPr="00296E7A">
        <w:rPr>
          <w:rFonts w:ascii="Times New Roman" w:hAnsi="Times New Roman"/>
        </w:rPr>
        <w:t xml:space="preserve"> &gt;</w:t>
      </w:r>
    </w:p>
    <w:sectPr w:rsidR="00C33365" w:rsidRPr="00296E7A" w:rsidSect="00894D3C">
      <w:headerReference w:type="default" r:id="rId7"/>
      <w:footerReference w:type="even" r:id="rId8"/>
      <w:footerReference w:type="default" r:id="rId9"/>
      <w:footerReference w:type="first" r:id="rId10"/>
      <w:type w:val="continuous"/>
      <w:pgSz w:w="11913" w:h="16834" w:code="9"/>
      <w:pgMar w:top="851" w:right="1418" w:bottom="1560" w:left="1134" w:header="720" w:footer="720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5DD6B" w14:textId="77777777" w:rsidR="009B130C" w:rsidRDefault="009B130C">
      <w:r>
        <w:separator/>
      </w:r>
    </w:p>
  </w:endnote>
  <w:endnote w:type="continuationSeparator" w:id="0">
    <w:p w14:paraId="4E1B8715" w14:textId="77777777" w:rsidR="009B130C" w:rsidRDefault="009B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92E7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4BF7">
      <w:rPr>
        <w:rStyle w:val="PageNumber"/>
        <w:noProof/>
      </w:rPr>
      <w:t>2</w:t>
    </w:r>
    <w:r>
      <w:rPr>
        <w:rStyle w:val="PageNumber"/>
      </w:rPr>
      <w:fldChar w:fldCharType="end"/>
    </w:r>
  </w:p>
  <w:p w14:paraId="338B4DE8" w14:textId="77777777" w:rsidR="00296E7A" w:rsidRDefault="00296E7A" w:rsidP="0058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16BDB" w14:textId="77777777" w:rsidR="00296E7A" w:rsidRPr="00244E4D" w:rsidRDefault="00894D3C" w:rsidP="00475434">
    <w:pPr>
      <w:pStyle w:val="Footer"/>
      <w:pBdr>
        <w:top w:val="none" w:sz="0" w:space="0" w:color="auto"/>
      </w:pBd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ind w:right="5"/>
      <w:rPr>
        <w:rStyle w:val="PageNumber"/>
        <w:rFonts w:ascii="Times New Roman" w:hAnsi="Times New Roman"/>
        <w:b w:val="0"/>
        <w:szCs w:val="18"/>
      </w:rPr>
    </w:pPr>
    <w:r w:rsidRPr="00244E4D">
      <w:rPr>
        <w:rFonts w:ascii="Times New Roman" w:hAnsi="Times New Roman"/>
        <w:b w:val="0"/>
        <w:szCs w:val="18"/>
      </w:rPr>
      <w:tab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Page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PAGE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92647F">
      <w:rPr>
        <w:rStyle w:val="PageNumber"/>
        <w:rFonts w:ascii="Times New Roman" w:hAnsi="Times New Roman"/>
        <w:b w:val="0"/>
        <w:noProof/>
        <w:szCs w:val="18"/>
      </w:rPr>
      <w:t>1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 of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NUMPAGES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92647F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</w:p>
  <w:p w14:paraId="75E38813" w14:textId="77777777" w:rsidR="00475434" w:rsidRPr="00475434" w:rsidRDefault="00475434" w:rsidP="00475434">
    <w:pPr>
      <w:spacing w:before="0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F2ACC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A09A57C" w14:textId="77777777" w:rsidR="00296E7A" w:rsidRPr="00A03E07" w:rsidRDefault="00296E7A" w:rsidP="0058300C">
    <w:pPr>
      <w:pStyle w:val="Footer"/>
      <w:ind w:right="360"/>
      <w:rPr>
        <w:lang w:val="sv-SE"/>
      </w:rPr>
    </w:pPr>
    <w:r>
      <w:rPr>
        <w:lang w:val="sv-SE"/>
      </w:rPr>
      <w:t>200</w:t>
    </w:r>
    <w:r w:rsidR="0058300C">
      <w:rPr>
        <w:lang w:val="sv-SE"/>
      </w:rPr>
      <w:t>6</w:t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2FBBE" w14:textId="77777777" w:rsidR="009B130C" w:rsidRDefault="009B130C">
      <w:r>
        <w:separator/>
      </w:r>
    </w:p>
  </w:footnote>
  <w:footnote w:type="continuationSeparator" w:id="0">
    <w:p w14:paraId="56843C17" w14:textId="77777777" w:rsidR="009B130C" w:rsidRDefault="009B1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37F3F" w14:textId="75BB1D6B" w:rsidR="00C0634F" w:rsidRDefault="006F5E02" w:rsidP="00C0634F">
    <w:pPr>
      <w:rPr>
        <w:b/>
        <w:bCs/>
        <w:sz w:val="20"/>
      </w:rPr>
    </w:pPr>
    <w:r>
      <w:rPr>
        <w:noProof/>
        <w:lang w:val="en-US" w:eastAsia="en-US"/>
      </w:rPr>
      <w:drawing>
        <wp:inline distT="0" distB="0" distL="0" distR="0" wp14:anchorId="26647D9F" wp14:editId="7833F80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.3pt;height:12.3pt" o:bullet="t">
        <v:imagedata r:id="rId1" o:title="BD14565_"/>
      </v:shape>
    </w:pict>
  </w:numPicBullet>
  <w:abstractNum w:abstractNumId="0" w15:restartNumberingAfterBreak="0">
    <w:nsid w:val="095F3055"/>
    <w:multiLevelType w:val="multilevel"/>
    <w:tmpl w:val="FACE57A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7549D"/>
    <w:multiLevelType w:val="hybridMultilevel"/>
    <w:tmpl w:val="7FCAEE4A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91607"/>
    <w:multiLevelType w:val="multilevel"/>
    <w:tmpl w:val="7FCAEE4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526F8"/>
    <w:multiLevelType w:val="hybridMultilevel"/>
    <w:tmpl w:val="733644A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6" w15:restartNumberingAfterBreak="0">
    <w:nsid w:val="58696DD3"/>
    <w:multiLevelType w:val="hybridMultilevel"/>
    <w:tmpl w:val="2416E190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3D866DE"/>
    <w:multiLevelType w:val="hybridMultilevel"/>
    <w:tmpl w:val="27FAE4E4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abstractNum w:abstractNumId="10" w15:restartNumberingAfterBreak="0">
    <w:nsid w:val="7FE714B4"/>
    <w:multiLevelType w:val="hybridMultilevel"/>
    <w:tmpl w:val="FACE57A0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7"/>
  </w:num>
  <w:num w:numId="4">
    <w:abstractNumId w:val="7"/>
  </w:num>
  <w:num w:numId="5">
    <w:abstractNumId w:val="5"/>
  </w:num>
  <w:num w:numId="6">
    <w:abstractNumId w:val="10"/>
  </w:num>
  <w:num w:numId="7">
    <w:abstractNumId w:val="0"/>
  </w:num>
  <w:num w:numId="8">
    <w:abstractNumId w:val="8"/>
  </w:num>
  <w:num w:numId="9">
    <w:abstractNumId w:val="6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sv-SE" w:vendorID="22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A03E07"/>
    <w:rsid w:val="000659B4"/>
    <w:rsid w:val="000660D1"/>
    <w:rsid w:val="000A4BF7"/>
    <w:rsid w:val="000B25CC"/>
    <w:rsid w:val="000D0A39"/>
    <w:rsid w:val="000E637E"/>
    <w:rsid w:val="001776DB"/>
    <w:rsid w:val="001802CD"/>
    <w:rsid w:val="00182C42"/>
    <w:rsid w:val="0018329D"/>
    <w:rsid w:val="001864A5"/>
    <w:rsid w:val="00187941"/>
    <w:rsid w:val="001C0D41"/>
    <w:rsid w:val="00244E4D"/>
    <w:rsid w:val="00296E7A"/>
    <w:rsid w:val="002B57ED"/>
    <w:rsid w:val="003151F5"/>
    <w:rsid w:val="00343ED2"/>
    <w:rsid w:val="003477C4"/>
    <w:rsid w:val="00351F76"/>
    <w:rsid w:val="00383379"/>
    <w:rsid w:val="00385111"/>
    <w:rsid w:val="00385DE5"/>
    <w:rsid w:val="003A7F93"/>
    <w:rsid w:val="003B3892"/>
    <w:rsid w:val="003F676C"/>
    <w:rsid w:val="00400F3E"/>
    <w:rsid w:val="00402572"/>
    <w:rsid w:val="004060B4"/>
    <w:rsid w:val="00475434"/>
    <w:rsid w:val="004965E2"/>
    <w:rsid w:val="004975DB"/>
    <w:rsid w:val="004C5BC9"/>
    <w:rsid w:val="004D67B3"/>
    <w:rsid w:val="004D6866"/>
    <w:rsid w:val="005035DB"/>
    <w:rsid w:val="0051675B"/>
    <w:rsid w:val="00542A11"/>
    <w:rsid w:val="005456F5"/>
    <w:rsid w:val="00552F6C"/>
    <w:rsid w:val="00573186"/>
    <w:rsid w:val="0058300C"/>
    <w:rsid w:val="005857EB"/>
    <w:rsid w:val="005A5B89"/>
    <w:rsid w:val="005E720C"/>
    <w:rsid w:val="00655EA1"/>
    <w:rsid w:val="006903FC"/>
    <w:rsid w:val="006F5E02"/>
    <w:rsid w:val="007122D0"/>
    <w:rsid w:val="00774F75"/>
    <w:rsid w:val="00791C9D"/>
    <w:rsid w:val="00793805"/>
    <w:rsid w:val="007B0674"/>
    <w:rsid w:val="007B54EB"/>
    <w:rsid w:val="007C29E4"/>
    <w:rsid w:val="007E58E1"/>
    <w:rsid w:val="007F5C08"/>
    <w:rsid w:val="00814BB4"/>
    <w:rsid w:val="008207CC"/>
    <w:rsid w:val="0083754A"/>
    <w:rsid w:val="008632A2"/>
    <w:rsid w:val="00894D3C"/>
    <w:rsid w:val="008A7F52"/>
    <w:rsid w:val="008B539C"/>
    <w:rsid w:val="00903852"/>
    <w:rsid w:val="00911838"/>
    <w:rsid w:val="00916CD3"/>
    <w:rsid w:val="0092647F"/>
    <w:rsid w:val="00953A0F"/>
    <w:rsid w:val="00954962"/>
    <w:rsid w:val="009701EA"/>
    <w:rsid w:val="009731D7"/>
    <w:rsid w:val="009B130C"/>
    <w:rsid w:val="009B1B8E"/>
    <w:rsid w:val="009B2A30"/>
    <w:rsid w:val="009D0ED7"/>
    <w:rsid w:val="009F1D96"/>
    <w:rsid w:val="009F5167"/>
    <w:rsid w:val="009F6CCD"/>
    <w:rsid w:val="00A03E07"/>
    <w:rsid w:val="00A140B7"/>
    <w:rsid w:val="00A34380"/>
    <w:rsid w:val="00A530C9"/>
    <w:rsid w:val="00A53FE8"/>
    <w:rsid w:val="00AA1728"/>
    <w:rsid w:val="00AC145E"/>
    <w:rsid w:val="00AD492F"/>
    <w:rsid w:val="00AD50C2"/>
    <w:rsid w:val="00AF20E5"/>
    <w:rsid w:val="00B055E2"/>
    <w:rsid w:val="00B1206F"/>
    <w:rsid w:val="00B23CCD"/>
    <w:rsid w:val="00B738F3"/>
    <w:rsid w:val="00C0634F"/>
    <w:rsid w:val="00C2454D"/>
    <w:rsid w:val="00C33365"/>
    <w:rsid w:val="00C458C8"/>
    <w:rsid w:val="00C614BE"/>
    <w:rsid w:val="00C6225D"/>
    <w:rsid w:val="00C932B3"/>
    <w:rsid w:val="00CE3F97"/>
    <w:rsid w:val="00D229C4"/>
    <w:rsid w:val="00D47FAC"/>
    <w:rsid w:val="00DD0BD2"/>
    <w:rsid w:val="00DD5A66"/>
    <w:rsid w:val="00E223E6"/>
    <w:rsid w:val="00E45416"/>
    <w:rsid w:val="00E53F69"/>
    <w:rsid w:val="00E60034"/>
    <w:rsid w:val="00E61A79"/>
    <w:rsid w:val="00E834BA"/>
    <w:rsid w:val="00EF3343"/>
    <w:rsid w:val="00F02D4C"/>
    <w:rsid w:val="00F22256"/>
    <w:rsid w:val="00F40340"/>
    <w:rsid w:val="00F95115"/>
    <w:rsid w:val="00FA4DE6"/>
    <w:rsid w:val="00FB6EEE"/>
    <w:rsid w:val="00FD06DF"/>
    <w:rsid w:val="00FD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30A386"/>
  <w15:chartTrackingRefBased/>
  <w15:docId w15:val="{A1A59D11-A283-40EC-AD9A-C8FCB6C1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F02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15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BOURDILLEAU Anne (DEVCO)</dc:creator>
  <cp:keywords/>
  <cp:lastModifiedBy>Windows User</cp:lastModifiedBy>
  <cp:revision>11</cp:revision>
  <cp:lastPrinted>2012-09-24T13:43:00Z</cp:lastPrinted>
  <dcterms:created xsi:type="dcterms:W3CDTF">2019-04-14T16:08:00Z</dcterms:created>
  <dcterms:modified xsi:type="dcterms:W3CDTF">2025-10-20T09:11:00Z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696786269</vt:i4>
  </property>
  <property fmtid="{D5CDD505-2E9C-101B-9397-08002B2CF9AE}" pid="3" name="_ReviewingToolsShownOnce">
    <vt:lpwstr/>
  </property>
</Properties>
</file>